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5889" w14:textId="6704187C" w:rsidR="000B0433" w:rsidRDefault="003E2701" w:rsidP="00F07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Årsmelding</w:t>
      </w:r>
      <w:r w:rsidR="000B0433" w:rsidRPr="00AE5464">
        <w:rPr>
          <w:b/>
          <w:bCs/>
          <w:sz w:val="28"/>
          <w:szCs w:val="28"/>
        </w:rPr>
        <w:t xml:space="preserve"> 2020 for Rødt Nordre Aker</w:t>
      </w:r>
    </w:p>
    <w:p w14:paraId="334852CB" w14:textId="77777777" w:rsidR="00AE5464" w:rsidRDefault="00AE5464" w:rsidP="00AE5464">
      <w:pPr>
        <w:ind w:left="1416"/>
        <w:rPr>
          <w:b/>
          <w:bCs/>
          <w:sz w:val="28"/>
          <w:szCs w:val="28"/>
        </w:rPr>
      </w:pPr>
    </w:p>
    <w:p w14:paraId="56E1BD99" w14:textId="14A4D091" w:rsidR="00BB354A" w:rsidRDefault="00BB354A" w:rsidP="004A3D8B">
      <w:r>
        <w:t>A</w:t>
      </w:r>
      <w:r w:rsidR="0001076C" w:rsidRPr="005C6859">
        <w:t>rbeid</w:t>
      </w:r>
      <w:r>
        <w:t>et</w:t>
      </w:r>
      <w:r w:rsidR="0001076C" w:rsidRPr="005C6859">
        <w:t xml:space="preserve"> </w:t>
      </w:r>
      <w:r w:rsidR="005C6859">
        <w:t>i Rødt Nordre Aker i 2020 har</w:t>
      </w:r>
      <w:r>
        <w:t>,</w:t>
      </w:r>
      <w:r w:rsidR="005C6859">
        <w:t xml:space="preserve"> som alt annet</w:t>
      </w:r>
      <w:r w:rsidR="00906FE1">
        <w:t xml:space="preserve"> i samfunnet</w:t>
      </w:r>
      <w:r>
        <w:t>,</w:t>
      </w:r>
      <w:r w:rsidR="00906FE1">
        <w:t xml:space="preserve"> vært sterkt prega</w:t>
      </w:r>
      <w:r w:rsidR="003D0E24">
        <w:t xml:space="preserve"> av korona</w:t>
      </w:r>
      <w:r>
        <w:t>-</w:t>
      </w:r>
      <w:r w:rsidR="003D0E24">
        <w:t>pandemien</w:t>
      </w:r>
      <w:r>
        <w:t xml:space="preserve"> fra midten av mars. En </w:t>
      </w:r>
      <w:r w:rsidR="006C4991">
        <w:t xml:space="preserve">av virkningene </w:t>
      </w:r>
      <w:r>
        <w:t xml:space="preserve">har vært </w:t>
      </w:r>
      <w:r w:rsidR="006C4991">
        <w:t xml:space="preserve">at det meste av møtevirksomheten måtte foregå </w:t>
      </w:r>
      <w:r>
        <w:t>digitalt</w:t>
      </w:r>
      <w:r w:rsidR="00A957A5">
        <w:t xml:space="preserve">, og at det meste av vanlig aktivitet </w:t>
      </w:r>
      <w:r>
        <w:t xml:space="preserve">ute blant folk, </w:t>
      </w:r>
      <w:r w:rsidR="00A957A5">
        <w:t xml:space="preserve">som stands </w:t>
      </w:r>
      <w:r w:rsidR="00F12908">
        <w:t xml:space="preserve">på kjøpesentra </w:t>
      </w:r>
      <w:r w:rsidR="00A957A5">
        <w:t>m.m.</w:t>
      </w:r>
      <w:r>
        <w:t>,</w:t>
      </w:r>
      <w:r w:rsidR="00A957A5">
        <w:t xml:space="preserve"> ble innstilt</w:t>
      </w:r>
      <w:r w:rsidR="00F12908">
        <w:t>.</w:t>
      </w:r>
      <w:r w:rsidR="006F2992">
        <w:t xml:space="preserve"> </w:t>
      </w:r>
      <w:r w:rsidR="00994407">
        <w:t xml:space="preserve">Til gjengjeld ble det lagt mer vekt på </w:t>
      </w:r>
      <w:r w:rsidR="00DB455A">
        <w:t xml:space="preserve">blant annet </w:t>
      </w:r>
      <w:r w:rsidR="004A05D3">
        <w:t>velkomstmøter</w:t>
      </w:r>
      <w:r w:rsidR="00992CEB">
        <w:t xml:space="preserve"> og skoleringsmøter</w:t>
      </w:r>
      <w:r>
        <w:t xml:space="preserve"> på nett</w:t>
      </w:r>
      <w:r w:rsidR="00DB455A">
        <w:t>.</w:t>
      </w:r>
      <w:r w:rsidR="00C45DDE">
        <w:t xml:space="preserve"> </w:t>
      </w:r>
    </w:p>
    <w:p w14:paraId="28C8D848" w14:textId="77777777" w:rsidR="00BB354A" w:rsidRDefault="00BB354A" w:rsidP="004A3D8B"/>
    <w:p w14:paraId="2E2BE866" w14:textId="4A97EC82" w:rsidR="00BB354A" w:rsidRDefault="00BB354A" w:rsidP="004A3D8B">
      <w:r>
        <w:t xml:space="preserve">Til </w:t>
      </w:r>
      <w:r w:rsidR="006A4508">
        <w:t xml:space="preserve">tross for disse </w:t>
      </w:r>
      <w:r w:rsidR="00FC61CE">
        <w:t>hindre</w:t>
      </w:r>
      <w:r>
        <w:t>ne</w:t>
      </w:r>
      <w:r w:rsidR="00CD1C31">
        <w:t xml:space="preserve"> har </w:t>
      </w:r>
      <w:r>
        <w:t xml:space="preserve">laget hatt </w:t>
      </w:r>
      <w:r w:rsidR="00CD1C31">
        <w:t>en grei aktivitet gjennom året</w:t>
      </w:r>
      <w:r>
        <w:t>, noe s</w:t>
      </w:r>
      <w:r w:rsidR="00D71C6B">
        <w:t>om antakelig har bidratt til et jevnt stigende medlemstall</w:t>
      </w:r>
      <w:r w:rsidR="002C18C0">
        <w:t xml:space="preserve">. </w:t>
      </w:r>
      <w:r>
        <w:t xml:space="preserve">Pr 31/12 har Rødt Nordre Aker 205 registrerte medlemmer, </w:t>
      </w:r>
      <w:r w:rsidR="00505131">
        <w:t xml:space="preserve">av disse er </w:t>
      </w:r>
      <w:r>
        <w:t xml:space="preserve">33 </w:t>
      </w:r>
      <w:r w:rsidR="00505131">
        <w:t>innmeldt</w:t>
      </w:r>
      <w:r>
        <w:t xml:space="preserve"> i løpet av 2020. </w:t>
      </w:r>
    </w:p>
    <w:p w14:paraId="620CBDB1" w14:textId="77777777" w:rsidR="00BB354A" w:rsidRDefault="00BB354A" w:rsidP="004A3D8B"/>
    <w:p w14:paraId="029B6084" w14:textId="489CD2FD" w:rsidR="00AC331F" w:rsidRDefault="00BB354A" w:rsidP="004A3D8B">
      <w:r>
        <w:t xml:space="preserve">Vi har også styrket kommunikasjonen utad med </w:t>
      </w:r>
      <w:r w:rsidR="00505131">
        <w:t>opprettelse av</w:t>
      </w:r>
      <w:r>
        <w:t xml:space="preserve"> egen hjemmeside for lokallaget, hvor all informasjon legges ut, samtidig som det opprettes innlegg på lagets Facebook-side</w:t>
      </w:r>
      <w:r w:rsidR="00C5232C">
        <w:t xml:space="preserve"> med lenke til nettsiden</w:t>
      </w:r>
      <w:r>
        <w:t>. Antallet følgere på Facebook er stigende og passerte 500 før utløpet av året.</w:t>
      </w:r>
      <w:r w:rsidR="00C5232C">
        <w:t xml:space="preserve"> Nettsidestatistikken viser at antallet ”følgere” på nettsiden vår også øker med en foreløpig topp på 771 sidevisninger i november. </w:t>
      </w:r>
      <w:r w:rsidR="00AC331F">
        <w:t>I tillegg har styret tatt i bruk Messenger (gruppe) som</w:t>
      </w:r>
      <w:r w:rsidR="00B0361E">
        <w:t xml:space="preserve"> </w:t>
      </w:r>
      <w:r w:rsidR="00AC331F">
        <w:t xml:space="preserve">plattform for den løpende interne dialogen </w:t>
      </w:r>
      <w:r w:rsidR="00B0361E">
        <w:t>mellom styremøtene</w:t>
      </w:r>
      <w:r w:rsidR="00AC331F">
        <w:t>.</w:t>
      </w:r>
    </w:p>
    <w:p w14:paraId="433246A7" w14:textId="77777777" w:rsidR="00AC331F" w:rsidRDefault="00AC331F" w:rsidP="004A3D8B"/>
    <w:p w14:paraId="61A93D44" w14:textId="34A03F75" w:rsidR="004228BC" w:rsidRDefault="004228BC" w:rsidP="004A3D8B"/>
    <w:p w14:paraId="328801F0" w14:textId="0F3035E6" w:rsidR="00505131" w:rsidRPr="00505131" w:rsidRDefault="00505131" w:rsidP="004A3D8B">
      <w:pPr>
        <w:rPr>
          <w:b/>
        </w:rPr>
      </w:pPr>
      <w:r w:rsidRPr="00505131">
        <w:rPr>
          <w:b/>
        </w:rPr>
        <w:t>Aktivitet i perioden</w:t>
      </w:r>
    </w:p>
    <w:p w14:paraId="26BF2D0E" w14:textId="77777777" w:rsidR="00505131" w:rsidRDefault="00505131" w:rsidP="004A3D8B"/>
    <w:p w14:paraId="72FC48B2" w14:textId="0736D643" w:rsidR="00A905C1" w:rsidRDefault="00CC3FB3" w:rsidP="004A3D8B">
      <w:r>
        <w:t>Årsmøte</w:t>
      </w:r>
      <w:r w:rsidR="00BB354A">
        <w:t xml:space="preserve"> ble avholdt</w:t>
      </w:r>
      <w:r w:rsidR="000655C8">
        <w:t>: 11.2.2020.</w:t>
      </w:r>
      <w:r w:rsidR="00A905C1">
        <w:tab/>
      </w:r>
      <w:r w:rsidR="00A905C1">
        <w:tab/>
      </w:r>
      <w:r w:rsidR="00A905C1">
        <w:tab/>
      </w:r>
    </w:p>
    <w:p w14:paraId="4EF3BEEE" w14:textId="77777777" w:rsidR="00C5232C" w:rsidRDefault="00C5232C" w:rsidP="004A3D8B"/>
    <w:p w14:paraId="54AEB054" w14:textId="77777777" w:rsidR="00505131" w:rsidRDefault="00505131" w:rsidP="00505131">
      <w:r>
        <w:t xml:space="preserve">Styret har bestått av:     </w:t>
      </w:r>
    </w:p>
    <w:p w14:paraId="4CAF5C02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>Claus Fischer (leder)</w:t>
      </w:r>
    </w:p>
    <w:p w14:paraId="7E699C3A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>Petter Færevaag (økonomiansvarlig)</w:t>
      </w:r>
    </w:p>
    <w:p w14:paraId="349B65AA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>Kari Frodesen</w:t>
      </w:r>
    </w:p>
    <w:p w14:paraId="489809B1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>Toril Svantorp</w:t>
      </w:r>
    </w:p>
    <w:p w14:paraId="0BB8AA77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>Even Westad Brockstedt (i permisjon pga. studiesituasjon).</w:t>
      </w:r>
    </w:p>
    <w:p w14:paraId="46703E91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>Asbjørn Andvig (varamedlem).</w:t>
      </w:r>
    </w:p>
    <w:p w14:paraId="5B1D2860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>Brita Østvold (varamedlem).</w:t>
      </w:r>
    </w:p>
    <w:p w14:paraId="08A2D3B4" w14:textId="77777777" w:rsidR="00505131" w:rsidRDefault="00505131" w:rsidP="00505131"/>
    <w:p w14:paraId="789C4DD6" w14:textId="77777777" w:rsidR="00C5232C" w:rsidRDefault="00C5232C" w:rsidP="004A3D8B">
      <w:r>
        <w:t>S</w:t>
      </w:r>
      <w:r w:rsidR="00680CC2">
        <w:t>tyremøter</w:t>
      </w:r>
      <w:r>
        <w:t xml:space="preserve"> i perioden</w:t>
      </w:r>
      <w:r w:rsidR="00680CC2">
        <w:t xml:space="preserve">: 14. </w:t>
      </w:r>
    </w:p>
    <w:p w14:paraId="55B531CB" w14:textId="35DAF272" w:rsidR="00C91F4A" w:rsidRDefault="00C5232C" w:rsidP="00F0778F">
      <w:pPr>
        <w:pStyle w:val="Listeavsnitt"/>
        <w:numPr>
          <w:ilvl w:val="0"/>
          <w:numId w:val="6"/>
        </w:numPr>
      </w:pPr>
      <w:r>
        <w:t xml:space="preserve">Se vedlagte liste med oversikt over </w:t>
      </w:r>
      <w:r w:rsidR="00505131">
        <w:t>temaer</w:t>
      </w:r>
      <w:r w:rsidR="00C91F4A">
        <w:t>.</w:t>
      </w:r>
    </w:p>
    <w:p w14:paraId="64C51D50" w14:textId="77777777" w:rsidR="00C5232C" w:rsidRDefault="00C5232C" w:rsidP="004A3D8B"/>
    <w:p w14:paraId="060411B4" w14:textId="32046190" w:rsidR="00C5232C" w:rsidRDefault="00C5232C" w:rsidP="004A3D8B">
      <w:r>
        <w:t>Medlemsmøter i perioden: 7 (inkl. studiesirkel)</w:t>
      </w:r>
    </w:p>
    <w:p w14:paraId="757DB3BA" w14:textId="64ADA815" w:rsidR="00505131" w:rsidRDefault="00C5232C" w:rsidP="00631FC8">
      <w:pPr>
        <w:pStyle w:val="Listeavsnitt"/>
        <w:numPr>
          <w:ilvl w:val="0"/>
          <w:numId w:val="1"/>
        </w:numPr>
      </w:pPr>
      <w:r>
        <w:t>14. januar</w:t>
      </w:r>
      <w:r w:rsidR="00C91F4A">
        <w:t xml:space="preserve">: </w:t>
      </w:r>
      <w:r w:rsidR="00135707">
        <w:t>Medlemsmøte om</w:t>
      </w:r>
      <w:r w:rsidR="007028B4">
        <w:t xml:space="preserve"> krigen i Irak. </w:t>
      </w:r>
      <w:r w:rsidR="00F053A0">
        <w:t>Førte til uttalelse.</w:t>
      </w:r>
    </w:p>
    <w:p w14:paraId="68DA587F" w14:textId="77777777" w:rsidR="005E1C9D" w:rsidRDefault="005E1C9D" w:rsidP="005E1C9D">
      <w:pPr>
        <w:pStyle w:val="Listeavsnitt"/>
      </w:pPr>
    </w:p>
    <w:p w14:paraId="2ABAE878" w14:textId="581CD49E" w:rsidR="00F053A0" w:rsidRDefault="00C5232C" w:rsidP="00F053A0">
      <w:pPr>
        <w:pStyle w:val="Listeavsnitt"/>
        <w:numPr>
          <w:ilvl w:val="0"/>
          <w:numId w:val="1"/>
        </w:numPr>
      </w:pPr>
      <w:r>
        <w:t>17. mars</w:t>
      </w:r>
      <w:r w:rsidR="00F830F6">
        <w:t xml:space="preserve">: </w:t>
      </w:r>
      <w:r>
        <w:t>A</w:t>
      </w:r>
      <w:r w:rsidR="006E0739">
        <w:t>vlyst pga</w:t>
      </w:r>
      <w:r w:rsidR="006A2128">
        <w:t>. smittesituasjonen</w:t>
      </w:r>
      <w:r w:rsidR="00411116">
        <w:t xml:space="preserve"> </w:t>
      </w:r>
      <w:r>
        <w:t xml:space="preserve">(tema: Samarbeid med fagbevegelsen i bydelen, og forbedring av helsevesenet i bydelen). </w:t>
      </w:r>
      <w:r w:rsidR="00411116">
        <w:t xml:space="preserve">Som erstatning ble det henvist til «Rødt </w:t>
      </w:r>
      <w:r w:rsidR="004D55DD">
        <w:t>hjemmefra, karantene spesial</w:t>
      </w:r>
      <w:r w:rsidR="00E932AD">
        <w:t>».</w:t>
      </w:r>
    </w:p>
    <w:p w14:paraId="29B426A8" w14:textId="47D8BD48" w:rsidR="00E932AD" w:rsidRDefault="00046874" w:rsidP="00F053A0">
      <w:pPr>
        <w:pStyle w:val="Listeavsnitt"/>
        <w:numPr>
          <w:ilvl w:val="0"/>
          <w:numId w:val="1"/>
        </w:numPr>
      </w:pPr>
      <w:r>
        <w:t>23.</w:t>
      </w:r>
      <w:r w:rsidR="00C5232C">
        <w:t xml:space="preserve"> mai: Avlyst pga. smittesituasjonen. I stedet ble det arrangert </w:t>
      </w:r>
      <w:r w:rsidR="00923427">
        <w:t xml:space="preserve">nettbasert studiesirkel </w:t>
      </w:r>
      <w:r w:rsidR="0049471F">
        <w:t>26.</w:t>
      </w:r>
      <w:r w:rsidR="00C5232C">
        <w:t xml:space="preserve"> mai og 2. juni</w:t>
      </w:r>
      <w:r w:rsidR="0049471F">
        <w:t xml:space="preserve"> </w:t>
      </w:r>
      <w:r w:rsidR="00EF4948">
        <w:t>med basis i studiebok «Forstå for å forandre».</w:t>
      </w:r>
    </w:p>
    <w:p w14:paraId="1F747082" w14:textId="39ED07DC" w:rsidR="00046874" w:rsidRDefault="00D95F0A" w:rsidP="00F053A0">
      <w:pPr>
        <w:pStyle w:val="Listeavsnitt"/>
        <w:numPr>
          <w:ilvl w:val="0"/>
          <w:numId w:val="1"/>
        </w:numPr>
      </w:pPr>
      <w:r>
        <w:t>25.</w:t>
      </w:r>
      <w:r w:rsidR="00C5232C">
        <w:t xml:space="preserve"> august:</w:t>
      </w:r>
      <w:r>
        <w:t xml:space="preserve"> </w:t>
      </w:r>
      <w:r w:rsidR="00505131">
        <w:t>Fysisk m</w:t>
      </w:r>
      <w:r>
        <w:t xml:space="preserve">edlemsmøte </w:t>
      </w:r>
      <w:r w:rsidR="00086F2F">
        <w:t>om boligpolitikk</w:t>
      </w:r>
      <w:r w:rsidR="00505131">
        <w:t xml:space="preserve">. </w:t>
      </w:r>
      <w:r w:rsidR="000E24D1">
        <w:t xml:space="preserve">Foredrag </w:t>
      </w:r>
      <w:r w:rsidR="00E15586">
        <w:t>v</w:t>
      </w:r>
      <w:r w:rsidR="00505131">
        <w:t xml:space="preserve">ed </w:t>
      </w:r>
      <w:r w:rsidR="0083410F">
        <w:t>Johan Ditlef Martens.</w:t>
      </w:r>
      <w:r w:rsidR="005469ED">
        <w:t xml:space="preserve"> </w:t>
      </w:r>
    </w:p>
    <w:p w14:paraId="0037ED28" w14:textId="293E168E" w:rsidR="009202E9" w:rsidRDefault="0083410F" w:rsidP="004A3D8B">
      <w:pPr>
        <w:pStyle w:val="Listeavsnitt"/>
        <w:numPr>
          <w:ilvl w:val="0"/>
          <w:numId w:val="1"/>
        </w:numPr>
      </w:pPr>
      <w:r>
        <w:t>29.</w:t>
      </w:r>
      <w:r w:rsidR="00505131">
        <w:t xml:space="preserve"> september: </w:t>
      </w:r>
      <w:r w:rsidR="0084096E">
        <w:t>Fysisk m</w:t>
      </w:r>
      <w:r w:rsidR="005469ED">
        <w:t xml:space="preserve">edlemsmøte om </w:t>
      </w:r>
      <w:r w:rsidR="008A4142">
        <w:t>økonomi og marxisme</w:t>
      </w:r>
      <w:r w:rsidR="00505131">
        <w:t>. Innledning v/ Jorun Gulbrandsen og Hjalmar Richter Kolsaker.</w:t>
      </w:r>
    </w:p>
    <w:p w14:paraId="46CA8B8A" w14:textId="139EE1DB" w:rsidR="003659CF" w:rsidRDefault="009202E9" w:rsidP="003659CF">
      <w:pPr>
        <w:pStyle w:val="Listeavsnitt"/>
        <w:numPr>
          <w:ilvl w:val="0"/>
          <w:numId w:val="1"/>
        </w:numPr>
      </w:pPr>
      <w:r>
        <w:t>27.</w:t>
      </w:r>
      <w:r w:rsidR="00505131">
        <w:t xml:space="preserve"> oktober:</w:t>
      </w:r>
      <w:r>
        <w:t xml:space="preserve"> </w:t>
      </w:r>
      <w:r w:rsidR="0075648E">
        <w:t xml:space="preserve">Medlemsmøte </w:t>
      </w:r>
      <w:r w:rsidR="00505131">
        <w:t xml:space="preserve">(fysisk+digitalt) </w:t>
      </w:r>
      <w:r w:rsidR="0075648E">
        <w:t xml:space="preserve">om </w:t>
      </w:r>
      <w:r w:rsidR="00505131">
        <w:t>forslag</w:t>
      </w:r>
      <w:r w:rsidR="00775067">
        <w:t xml:space="preserve"> til nytt arbeids</w:t>
      </w:r>
      <w:r w:rsidR="00135707">
        <w:t>program</w:t>
      </w:r>
      <w:r w:rsidR="00F51B31">
        <w:t xml:space="preserve">. </w:t>
      </w:r>
      <w:r w:rsidR="00505131">
        <w:t xml:space="preserve">Det ble spilt inn totalt </w:t>
      </w:r>
      <w:r w:rsidR="00F51B31">
        <w:t xml:space="preserve">69 endringsforslag fra </w:t>
      </w:r>
      <w:r w:rsidR="005E1C9D">
        <w:t>RNA innen fristen.</w:t>
      </w:r>
    </w:p>
    <w:p w14:paraId="2CD82453" w14:textId="6522FD79" w:rsidR="00505131" w:rsidRDefault="0076754F" w:rsidP="00505131">
      <w:pPr>
        <w:pStyle w:val="Listeavsnitt"/>
        <w:numPr>
          <w:ilvl w:val="0"/>
          <w:numId w:val="1"/>
        </w:numPr>
      </w:pPr>
      <w:r>
        <w:t>24.11.</w:t>
      </w:r>
      <w:r w:rsidR="00DE60AE">
        <w:t xml:space="preserve"> </w:t>
      </w:r>
      <w:r w:rsidR="00505131">
        <w:t>Digitalt m</w:t>
      </w:r>
      <w:r w:rsidR="000679EE">
        <w:t>edlemsmøte om Juli</w:t>
      </w:r>
      <w:r w:rsidR="00505131">
        <w:t>a</w:t>
      </w:r>
      <w:r w:rsidR="000679EE">
        <w:t>n Assange</w:t>
      </w:r>
      <w:r w:rsidR="00423850">
        <w:t xml:space="preserve"> og ytringsfrihet. </w:t>
      </w:r>
      <w:r w:rsidR="00505131">
        <w:t xml:space="preserve">Innledning v/ Eirik Vold fra Rødts Stortingsgruppe. </w:t>
      </w:r>
      <w:r w:rsidR="00423850">
        <w:t xml:space="preserve">Uttalelse </w:t>
      </w:r>
      <w:r w:rsidR="00426CB6">
        <w:t>fra RNA etterpå</w:t>
      </w:r>
      <w:r w:rsidR="008A4F73">
        <w:t xml:space="preserve"> med overskrift: </w:t>
      </w:r>
      <w:r w:rsidR="00426CB6">
        <w:t>«</w:t>
      </w:r>
      <w:r w:rsidR="00AA63F1">
        <w:t>Saken mot Julien Assange er et nederlag for vår kultur</w:t>
      </w:r>
      <w:r w:rsidR="005E1C9D">
        <w:t>», sendt til Nordre Aker Budstikke.</w:t>
      </w:r>
    </w:p>
    <w:p w14:paraId="2C68D053" w14:textId="77777777" w:rsidR="00374173" w:rsidRDefault="00374173" w:rsidP="00631FC8">
      <w:r>
        <w:lastRenderedPageBreak/>
        <w:t>Annen aktivitet:</w:t>
      </w:r>
    </w:p>
    <w:p w14:paraId="14271ACC" w14:textId="7C552ECA" w:rsidR="00374173" w:rsidRDefault="008956EB" w:rsidP="00374173">
      <w:pPr>
        <w:pStyle w:val="Listeavsnitt"/>
        <w:numPr>
          <w:ilvl w:val="0"/>
          <w:numId w:val="1"/>
        </w:numPr>
      </w:pPr>
      <w:r>
        <w:t xml:space="preserve">Styret har deltatt i diverse </w:t>
      </w:r>
      <w:r w:rsidR="007866EA">
        <w:t xml:space="preserve">informasjonsmøter </w:t>
      </w:r>
      <w:r w:rsidR="00BF7208">
        <w:t>om noen av de sakene som ble tatt opp på styremøtene</w:t>
      </w:r>
      <w:r w:rsidR="00631FC8">
        <w:t xml:space="preserve">. </w:t>
      </w:r>
    </w:p>
    <w:p w14:paraId="7DD07638" w14:textId="7ACD5CBD" w:rsidR="00374173" w:rsidRDefault="00A80C9C" w:rsidP="00374173">
      <w:pPr>
        <w:pStyle w:val="Listeavsnitt"/>
        <w:numPr>
          <w:ilvl w:val="0"/>
          <w:numId w:val="1"/>
        </w:numPr>
      </w:pPr>
      <w:r>
        <w:t xml:space="preserve">Medlemmer fra RNA (inkl. </w:t>
      </w:r>
      <w:r w:rsidR="00006FEF">
        <w:t>fra</w:t>
      </w:r>
      <w:r>
        <w:t xml:space="preserve"> styret) har </w:t>
      </w:r>
      <w:r w:rsidR="00631FC8">
        <w:t xml:space="preserve">også </w:t>
      </w:r>
      <w:r w:rsidR="00B40783">
        <w:t>deltatt</w:t>
      </w:r>
      <w:r w:rsidR="00CD58ED">
        <w:t xml:space="preserve"> i ulike aksjoner</w:t>
      </w:r>
      <w:r w:rsidR="00A62B3F">
        <w:t>, bl</w:t>
      </w:r>
      <w:r w:rsidR="00AC331F">
        <w:t>.</w:t>
      </w:r>
      <w:r w:rsidR="00A62B3F">
        <w:t>a.</w:t>
      </w:r>
      <w:r w:rsidR="00D4629D">
        <w:t xml:space="preserve"> til</w:t>
      </w:r>
      <w:r w:rsidR="00006FEF">
        <w:t xml:space="preserve"> støtte for Juli</w:t>
      </w:r>
      <w:r w:rsidR="00631FC8">
        <w:t>a</w:t>
      </w:r>
      <w:r w:rsidR="00006FEF">
        <w:t>n Assange</w:t>
      </w:r>
      <w:r w:rsidR="00D4629D">
        <w:t>.</w:t>
      </w:r>
    </w:p>
    <w:p w14:paraId="008C3DF9" w14:textId="493DC22B" w:rsidR="00374173" w:rsidRDefault="009E3012" w:rsidP="00374173">
      <w:pPr>
        <w:pStyle w:val="Listeavsnitt"/>
        <w:numPr>
          <w:ilvl w:val="0"/>
          <w:numId w:val="1"/>
        </w:numPr>
      </w:pPr>
      <w:r>
        <w:t xml:space="preserve">Dugnadsarbeid </w:t>
      </w:r>
      <w:r w:rsidR="00F168F1">
        <w:t xml:space="preserve">gjennomført </w:t>
      </w:r>
      <w:r w:rsidR="00872DAB">
        <w:t>i</w:t>
      </w:r>
      <w:r w:rsidR="00F168F1">
        <w:t xml:space="preserve"> styret: </w:t>
      </w:r>
      <w:r w:rsidR="00872DAB">
        <w:t xml:space="preserve">Ringerunde </w:t>
      </w:r>
      <w:r w:rsidR="002636F7">
        <w:t xml:space="preserve">til </w:t>
      </w:r>
      <w:r w:rsidR="00872DAB">
        <w:t>(</w:t>
      </w:r>
      <w:r w:rsidR="002636F7">
        <w:t>alle</w:t>
      </w:r>
      <w:r w:rsidR="00872DAB">
        <w:t>)</w:t>
      </w:r>
      <w:r w:rsidR="002636F7">
        <w:t xml:space="preserve"> medlemme</w:t>
      </w:r>
      <w:r w:rsidR="00F0778F">
        <w:t>r</w:t>
      </w:r>
      <w:r w:rsidR="002636F7">
        <w:t xml:space="preserve"> </w:t>
      </w:r>
      <w:r w:rsidR="00AC3631">
        <w:t xml:space="preserve">for å </w:t>
      </w:r>
      <w:r w:rsidR="002636F7">
        <w:t>kart</w:t>
      </w:r>
      <w:r w:rsidR="00AC3631">
        <w:t xml:space="preserve">legge kompetanse </w:t>
      </w:r>
      <w:r w:rsidR="00954B68">
        <w:t>og deres</w:t>
      </w:r>
      <w:r w:rsidR="009E75DE">
        <w:t xml:space="preserve"> forventninger</w:t>
      </w:r>
      <w:r w:rsidR="00954B68">
        <w:t xml:space="preserve"> </w:t>
      </w:r>
      <w:r w:rsidR="007D12CA">
        <w:t xml:space="preserve">til </w:t>
      </w:r>
      <w:r w:rsidR="00954B68">
        <w:t>Rødt.</w:t>
      </w:r>
      <w:r w:rsidR="00927BD5">
        <w:t xml:space="preserve"> </w:t>
      </w:r>
      <w:r w:rsidR="00AC331F">
        <w:t xml:space="preserve">Ikke alle har vært tilgjengelige for kontakt. </w:t>
      </w:r>
      <w:r w:rsidR="00AC331F">
        <w:br/>
      </w:r>
      <w:r w:rsidR="00927BD5">
        <w:t>Noen styremedlemmer også deltatt i</w:t>
      </w:r>
      <w:r w:rsidR="00904472">
        <w:t xml:space="preserve"> kurs</w:t>
      </w:r>
      <w:r w:rsidR="00384433">
        <w:t xml:space="preserve"> om</w:t>
      </w:r>
      <w:r w:rsidR="00A4121C">
        <w:t xml:space="preserve"> «Ringesentralen</w:t>
      </w:r>
      <w:r w:rsidR="00AA58AE">
        <w:t>».</w:t>
      </w:r>
    </w:p>
    <w:p w14:paraId="4FBCEC48" w14:textId="427A9BDF" w:rsidR="00787559" w:rsidRDefault="008109E7" w:rsidP="00374173">
      <w:pPr>
        <w:pStyle w:val="Listeavsnitt"/>
        <w:numPr>
          <w:ilvl w:val="0"/>
          <w:numId w:val="1"/>
        </w:numPr>
      </w:pPr>
      <w:r>
        <w:t>Deltakelse</w:t>
      </w:r>
      <w:r w:rsidR="008D5B73">
        <w:t xml:space="preserve"> av leder og andre styremedlemmer i </w:t>
      </w:r>
      <w:r w:rsidR="004F63AB">
        <w:t>minimum 5</w:t>
      </w:r>
      <w:r w:rsidR="00B10009">
        <w:t xml:space="preserve"> </w:t>
      </w:r>
      <w:r w:rsidR="007266C6">
        <w:t>lagsstyreleder</w:t>
      </w:r>
      <w:r w:rsidR="003B7DF9">
        <w:t>møter</w:t>
      </w:r>
      <w:r w:rsidR="00F0778F">
        <w:t xml:space="preserve"> i Rødt Oslo</w:t>
      </w:r>
      <w:r w:rsidR="003B7DF9">
        <w:t>.</w:t>
      </w:r>
    </w:p>
    <w:p w14:paraId="60719B56" w14:textId="77777777" w:rsidR="00374173" w:rsidRDefault="00374173" w:rsidP="00DB0CE8"/>
    <w:p w14:paraId="0161156A" w14:textId="69659D5C" w:rsidR="00374173" w:rsidRDefault="00872DAB" w:rsidP="00DB0CE8">
      <w:r>
        <w:t>Verv</w:t>
      </w:r>
      <w:r w:rsidR="00374173">
        <w:t xml:space="preserve"> i </w:t>
      </w:r>
      <w:r>
        <w:t>Bydelsutvalg</w:t>
      </w:r>
      <w:r w:rsidR="00374173">
        <w:t xml:space="preserve"> og andre </w:t>
      </w:r>
      <w:r>
        <w:t>utvalg</w:t>
      </w:r>
      <w:r w:rsidR="00374173">
        <w:t xml:space="preserve"> i bydelen:</w:t>
      </w:r>
    </w:p>
    <w:p w14:paraId="4AD74253" w14:textId="3AD5EDA9" w:rsidR="00374173" w:rsidRDefault="00370C39" w:rsidP="00872DAB">
      <w:pPr>
        <w:pStyle w:val="Listeavsnitt"/>
        <w:numPr>
          <w:ilvl w:val="0"/>
          <w:numId w:val="5"/>
        </w:numPr>
      </w:pPr>
      <w:r>
        <w:t xml:space="preserve">Bydelsutvalget (BU) – </w:t>
      </w:r>
      <w:r w:rsidR="00F12C33">
        <w:t>Petter Færevaag</w:t>
      </w:r>
      <w:r w:rsidR="00872DAB">
        <w:t xml:space="preserve"> </w:t>
      </w:r>
    </w:p>
    <w:p w14:paraId="600BAC18" w14:textId="4426CAEC" w:rsidR="00872DAB" w:rsidRDefault="00872DAB" w:rsidP="00872DAB">
      <w:pPr>
        <w:pStyle w:val="Listeavsnitt"/>
      </w:pPr>
      <w:r w:rsidRPr="00872DAB">
        <w:t>vararepr.: Tonje Wigelius Olsen, Even Brockstedt, Håvard Fossmo Lien og Martine Dietz,</w:t>
      </w:r>
    </w:p>
    <w:p w14:paraId="1FCD2645" w14:textId="4822CFA4" w:rsidR="00374173" w:rsidRDefault="00370C39" w:rsidP="00872DAB">
      <w:pPr>
        <w:pStyle w:val="Listeavsnitt"/>
        <w:numPr>
          <w:ilvl w:val="0"/>
          <w:numId w:val="5"/>
        </w:numPr>
      </w:pPr>
      <w:r>
        <w:t xml:space="preserve">Miljø-, plan- og samferdselsutvalget (MPS) - Claus Fischer (observatør) </w:t>
      </w:r>
    </w:p>
    <w:p w14:paraId="61C75E81" w14:textId="5CCF9B5B" w:rsidR="00370C39" w:rsidRPr="00872DAB" w:rsidRDefault="00370C39" w:rsidP="00872DAB">
      <w:pPr>
        <w:pStyle w:val="Listeavsnitt"/>
        <w:numPr>
          <w:ilvl w:val="0"/>
          <w:numId w:val="5"/>
        </w:numPr>
      </w:pPr>
      <w:r w:rsidRPr="00872DAB">
        <w:t xml:space="preserve">Kultur- og oppvekstkomiten – </w:t>
      </w:r>
      <w:r w:rsidR="00F12C33" w:rsidRPr="00872DAB">
        <w:t>Håvard</w:t>
      </w:r>
      <w:r w:rsidRPr="00872DAB">
        <w:t xml:space="preserve"> Fossmo Lien (</w:t>
      </w:r>
      <w:r w:rsidR="00F12C33" w:rsidRPr="00872DAB">
        <w:t>medlem</w:t>
      </w:r>
      <w:r w:rsidRPr="00872DAB">
        <w:t>)</w:t>
      </w:r>
      <w:r w:rsidR="00F12C33" w:rsidRPr="00872DAB">
        <w:t xml:space="preserve"> </w:t>
      </w:r>
      <w:r w:rsidRPr="00872DAB">
        <w:t>og Maja Elstad (medlem)</w:t>
      </w:r>
    </w:p>
    <w:p w14:paraId="58DCC79E" w14:textId="7E607033" w:rsidR="00F12C33" w:rsidRPr="00872DAB" w:rsidRDefault="00370C39" w:rsidP="00872DAB">
      <w:pPr>
        <w:pStyle w:val="Listeavsnitt"/>
        <w:numPr>
          <w:ilvl w:val="0"/>
          <w:numId w:val="5"/>
        </w:numPr>
      </w:pPr>
      <w:r w:rsidRPr="00872DAB">
        <w:t xml:space="preserve">Helse- og sosialkomiteen – </w:t>
      </w:r>
      <w:r w:rsidR="00F12C33" w:rsidRPr="00872DAB">
        <w:t>Tonje</w:t>
      </w:r>
      <w:r w:rsidRPr="00872DAB">
        <w:t xml:space="preserve"> </w:t>
      </w:r>
      <w:r w:rsidR="00F12C33" w:rsidRPr="00872DAB">
        <w:t>Wigelius Olsen</w:t>
      </w:r>
      <w:r w:rsidRPr="00872DAB">
        <w:t xml:space="preserve"> (observatør)</w:t>
      </w:r>
    </w:p>
    <w:p w14:paraId="3E18F8D9" w14:textId="77777777" w:rsidR="00872DAB" w:rsidRDefault="00370C39" w:rsidP="00872DAB">
      <w:pPr>
        <w:pStyle w:val="Listeavsnitt"/>
        <w:numPr>
          <w:ilvl w:val="0"/>
          <w:numId w:val="5"/>
        </w:numPr>
      </w:pPr>
      <w:r w:rsidRPr="00872DAB">
        <w:t xml:space="preserve">Nordre Aker eldreråd – </w:t>
      </w:r>
      <w:r w:rsidR="00F12C33" w:rsidRPr="00872DAB">
        <w:t>Brita Øst</w:t>
      </w:r>
      <w:r w:rsidRPr="00872DAB">
        <w:t>v</w:t>
      </w:r>
      <w:r w:rsidR="00F12C33" w:rsidRPr="00872DAB">
        <w:t>old</w:t>
      </w:r>
      <w:r w:rsidRPr="00872DAB">
        <w:t xml:space="preserve"> (vara) </w:t>
      </w:r>
    </w:p>
    <w:p w14:paraId="57C527CD" w14:textId="4DF408F2" w:rsidR="00872DAB" w:rsidRPr="00872DAB" w:rsidRDefault="00872DAB" w:rsidP="00872DAB">
      <w:pPr>
        <w:pStyle w:val="Listeavsnitt"/>
        <w:numPr>
          <w:ilvl w:val="0"/>
          <w:numId w:val="5"/>
        </w:numPr>
      </w:pPr>
      <w:r>
        <w:t>T</w:t>
      </w:r>
      <w:r w:rsidR="0084096E">
        <w:t>i</w:t>
      </w:r>
      <w:r w:rsidRPr="00872DAB">
        <w:rPr>
          <w:rFonts w:eastAsia="Times New Roman" w:cs="Times New Roman"/>
        </w:rPr>
        <w:t>lsynsutvalg for Sogn aktivitetshus og Berg gård avlastning</w:t>
      </w:r>
      <w:r>
        <w:rPr>
          <w:rFonts w:eastAsia="Times New Roman" w:cs="Times New Roman"/>
        </w:rPr>
        <w:t xml:space="preserve">: </w:t>
      </w:r>
      <w:r w:rsidRPr="00872DAB">
        <w:t>Tonje Wigelius Olsen (</w:t>
      </w:r>
      <w:r>
        <w:t>medlem</w:t>
      </w:r>
      <w:r w:rsidRPr="00872DAB">
        <w:t>)</w:t>
      </w:r>
    </w:p>
    <w:p w14:paraId="73F5E9B3" w14:textId="77777777" w:rsidR="00872DAB" w:rsidRPr="00872DAB" w:rsidRDefault="00872DAB" w:rsidP="00C75FC1"/>
    <w:p w14:paraId="52939DE9" w14:textId="1B723647" w:rsidR="00F12C33" w:rsidRDefault="00872DAB" w:rsidP="00C75FC1">
      <w:r>
        <w:t>Representanter i driftsstyret</w:t>
      </w:r>
      <w:r w:rsidR="00370C39">
        <w:t xml:space="preserve"> ved følgende skoler:</w:t>
      </w:r>
    </w:p>
    <w:p w14:paraId="75E66839" w14:textId="2518E6C8" w:rsidR="00370C39" w:rsidRDefault="00370C39" w:rsidP="00872DAB">
      <w:pPr>
        <w:pStyle w:val="Listeavsnitt"/>
        <w:numPr>
          <w:ilvl w:val="0"/>
          <w:numId w:val="4"/>
        </w:numPr>
      </w:pPr>
      <w:r>
        <w:t>Berg skole – Petter Færevaag</w:t>
      </w:r>
      <w:r w:rsidR="00872DAB">
        <w:t xml:space="preserve"> (medlem)</w:t>
      </w:r>
    </w:p>
    <w:p w14:paraId="68AD2C49" w14:textId="6E12BDE3" w:rsidR="00370C39" w:rsidRDefault="00370C39" w:rsidP="00872DAB">
      <w:pPr>
        <w:pStyle w:val="Listeavsnitt"/>
        <w:numPr>
          <w:ilvl w:val="0"/>
          <w:numId w:val="4"/>
        </w:numPr>
      </w:pPr>
      <w:r>
        <w:t xml:space="preserve">Nordre Aker skole – Hans Magne Ekre </w:t>
      </w:r>
      <w:r w:rsidR="00872DAB">
        <w:t xml:space="preserve">(medlem) </w:t>
      </w:r>
      <w:r>
        <w:t>og Per Aschem</w:t>
      </w:r>
      <w:r w:rsidR="00872DAB">
        <w:t xml:space="preserve"> (vara)</w:t>
      </w:r>
    </w:p>
    <w:p w14:paraId="15507777" w14:textId="5BE484CD" w:rsidR="00872DAB" w:rsidRDefault="00872DAB" w:rsidP="00872DAB">
      <w:pPr>
        <w:pStyle w:val="Listeavsnitt"/>
        <w:numPr>
          <w:ilvl w:val="0"/>
          <w:numId w:val="4"/>
        </w:numPr>
      </w:pPr>
      <w:r>
        <w:t>Tåsen skole – Even Brockstedt (medlem) og Claus Fischer (vara)</w:t>
      </w:r>
    </w:p>
    <w:p w14:paraId="041DDDAC" w14:textId="77777777" w:rsidR="00F12C33" w:rsidRDefault="00F12C33" w:rsidP="00C75FC1"/>
    <w:p w14:paraId="6F7921E8" w14:textId="1516A5FD" w:rsidR="00A947A7" w:rsidRDefault="00A947A7" w:rsidP="00C75FC1"/>
    <w:p w14:paraId="0FA7DC60" w14:textId="46DB23AD" w:rsidR="00DB378F" w:rsidRPr="0084096E" w:rsidRDefault="00630B1D" w:rsidP="00C75FC1">
      <w:pPr>
        <w:rPr>
          <w:b/>
        </w:rPr>
      </w:pPr>
      <w:r w:rsidRPr="0084096E">
        <w:rPr>
          <w:b/>
        </w:rPr>
        <w:t>Saker det har vært jobbet spesielt med:</w:t>
      </w:r>
    </w:p>
    <w:p w14:paraId="0C98394E" w14:textId="6BDA2D75" w:rsidR="00630B1D" w:rsidRDefault="0021439E" w:rsidP="0021439E">
      <w:pPr>
        <w:ind w:left="708"/>
      </w:pPr>
      <w:r>
        <w:t>Fl</w:t>
      </w:r>
      <w:r w:rsidR="00310272">
        <w:t>yktninger fra Moria</w:t>
      </w:r>
    </w:p>
    <w:p w14:paraId="361C5847" w14:textId="77777777" w:rsidR="00310272" w:rsidRDefault="00310272" w:rsidP="0021439E">
      <w:pPr>
        <w:ind w:left="708"/>
      </w:pPr>
      <w:r>
        <w:t xml:space="preserve">Colletts kulturhus </w:t>
      </w:r>
    </w:p>
    <w:p w14:paraId="423E9255" w14:textId="4B814E54" w:rsidR="00630B1D" w:rsidRDefault="00310272" w:rsidP="0021439E">
      <w:pPr>
        <w:ind w:left="708"/>
      </w:pPr>
      <w:r>
        <w:t>Nydalen park</w:t>
      </w:r>
    </w:p>
    <w:p w14:paraId="6DD3E0EC" w14:textId="1E839B42" w:rsidR="00310272" w:rsidRDefault="0084096E" w:rsidP="0021439E">
      <w:pPr>
        <w:ind w:left="708"/>
      </w:pPr>
      <w:r>
        <w:t xml:space="preserve">Div </w:t>
      </w:r>
      <w:r w:rsidR="00310272">
        <w:t xml:space="preserve">utbyggingssaker </w:t>
      </w:r>
      <w:r w:rsidR="0021439E">
        <w:t>i bydelen</w:t>
      </w:r>
    </w:p>
    <w:p w14:paraId="32203F0E" w14:textId="77777777" w:rsidR="0084096E" w:rsidRDefault="0084096E" w:rsidP="0084096E">
      <w:pPr>
        <w:ind w:left="708"/>
      </w:pPr>
      <w:r>
        <w:t>Stoppe nedlegging av Gulldalen barnehage</w:t>
      </w:r>
    </w:p>
    <w:p w14:paraId="1A1FCFC9" w14:textId="77777777" w:rsidR="0084096E" w:rsidRDefault="0084096E" w:rsidP="0084096E">
      <w:pPr>
        <w:ind w:left="708"/>
      </w:pPr>
      <w:r>
        <w:t>Fagforeninger i bydelen</w:t>
      </w:r>
    </w:p>
    <w:p w14:paraId="25CD495E" w14:textId="00B0B0FD" w:rsidR="00310272" w:rsidRDefault="00310272" w:rsidP="0021439E">
      <w:pPr>
        <w:ind w:left="708"/>
      </w:pPr>
      <w:r>
        <w:t>Regulering</w:t>
      </w:r>
      <w:r w:rsidR="0084096E">
        <w:t>splaner og tra</w:t>
      </w:r>
      <w:r w:rsidR="0021439E">
        <w:t>fikk (Storo</w:t>
      </w:r>
      <w:r w:rsidR="0084096E">
        <w:t>, Frysja, Sognsveien</w:t>
      </w:r>
      <w:r w:rsidR="0021439E">
        <w:t xml:space="preserve"> m.m.)</w:t>
      </w:r>
    </w:p>
    <w:p w14:paraId="440891EC" w14:textId="17D2E09B" w:rsidR="0084096E" w:rsidRDefault="0084096E" w:rsidP="0021439E">
      <w:pPr>
        <w:ind w:left="708"/>
      </w:pPr>
      <w:r>
        <w:t>Vedtak om at Nordre Aker skal kjøre en pilot med 6-timersdag i bydelen</w:t>
      </w:r>
    </w:p>
    <w:p w14:paraId="46679976" w14:textId="77777777" w:rsidR="00310272" w:rsidRDefault="00310272" w:rsidP="0021439E">
      <w:pPr>
        <w:ind w:left="708"/>
      </w:pPr>
      <w:bookmarkStart w:id="0" w:name="_GoBack"/>
      <w:bookmarkEnd w:id="0"/>
    </w:p>
    <w:p w14:paraId="7580A510" w14:textId="77777777" w:rsidR="00630B1D" w:rsidRDefault="00630B1D" w:rsidP="00C75FC1"/>
    <w:p w14:paraId="7288E423" w14:textId="77777777" w:rsidR="00374173" w:rsidRDefault="00374173" w:rsidP="00C75FC1">
      <w:r>
        <w:t xml:space="preserve">Styret i Rødt Nordre Aker / </w:t>
      </w:r>
    </w:p>
    <w:p w14:paraId="4941EAB2" w14:textId="08A50B47" w:rsidR="00386E25" w:rsidRDefault="00374173" w:rsidP="00C75FC1">
      <w:r>
        <w:t>13</w:t>
      </w:r>
      <w:r w:rsidR="003B5FC2">
        <w:t>.</w:t>
      </w:r>
      <w:r>
        <w:t xml:space="preserve"> januar 2021</w:t>
      </w:r>
    </w:p>
    <w:p w14:paraId="4C1A3F15" w14:textId="77777777" w:rsidR="00374173" w:rsidRDefault="00374173" w:rsidP="00C75FC1"/>
    <w:p w14:paraId="25F2D7D4" w14:textId="77777777" w:rsidR="00374173" w:rsidRDefault="00374173" w:rsidP="00C75FC1"/>
    <w:p w14:paraId="1734389F" w14:textId="77777777" w:rsidR="00374173" w:rsidRDefault="00374173" w:rsidP="00374173">
      <w:r w:rsidRPr="00374173">
        <w:rPr>
          <w:u w:val="single"/>
        </w:rPr>
        <w:t>Vedlegg:</w:t>
      </w:r>
      <w:r>
        <w:t xml:space="preserve"> Sammendrag fra styremøtene i Rødt Nordre Aker i 2020.</w:t>
      </w:r>
    </w:p>
    <w:p w14:paraId="496CEB3A" w14:textId="77777777" w:rsidR="00374173" w:rsidRDefault="00374173" w:rsidP="00374173"/>
    <w:p w14:paraId="704EB9A1" w14:textId="77777777" w:rsidR="00374173" w:rsidRPr="005C6859" w:rsidRDefault="00374173" w:rsidP="00C75FC1"/>
    <w:sectPr w:rsidR="00374173" w:rsidRPr="005C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528"/>
    <w:multiLevelType w:val="hybridMultilevel"/>
    <w:tmpl w:val="A364ABC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7FD0"/>
    <w:multiLevelType w:val="hybridMultilevel"/>
    <w:tmpl w:val="2544E96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90B97"/>
    <w:multiLevelType w:val="hybridMultilevel"/>
    <w:tmpl w:val="B53C5AB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F5228"/>
    <w:multiLevelType w:val="hybridMultilevel"/>
    <w:tmpl w:val="0426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36F70"/>
    <w:multiLevelType w:val="hybridMultilevel"/>
    <w:tmpl w:val="F0D4A65A"/>
    <w:lvl w:ilvl="0" w:tplc="D36C67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64AFB"/>
    <w:multiLevelType w:val="hybridMultilevel"/>
    <w:tmpl w:val="AAEEE8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33"/>
    <w:rsid w:val="00006FEF"/>
    <w:rsid w:val="0001076C"/>
    <w:rsid w:val="00021FDD"/>
    <w:rsid w:val="0002569E"/>
    <w:rsid w:val="00027F31"/>
    <w:rsid w:val="00046874"/>
    <w:rsid w:val="000655C8"/>
    <w:rsid w:val="000679EE"/>
    <w:rsid w:val="0007316E"/>
    <w:rsid w:val="00086F2F"/>
    <w:rsid w:val="000918E0"/>
    <w:rsid w:val="000937DF"/>
    <w:rsid w:val="000B0433"/>
    <w:rsid w:val="000C542C"/>
    <w:rsid w:val="000C7011"/>
    <w:rsid w:val="000D438C"/>
    <w:rsid w:val="000E08FA"/>
    <w:rsid w:val="000E24D1"/>
    <w:rsid w:val="000E354B"/>
    <w:rsid w:val="0011425B"/>
    <w:rsid w:val="00115530"/>
    <w:rsid w:val="00135707"/>
    <w:rsid w:val="00140FED"/>
    <w:rsid w:val="00173BE0"/>
    <w:rsid w:val="00180175"/>
    <w:rsid w:val="00187F81"/>
    <w:rsid w:val="001A7F9C"/>
    <w:rsid w:val="001C45FE"/>
    <w:rsid w:val="001C710F"/>
    <w:rsid w:val="001D04BD"/>
    <w:rsid w:val="001D3EB4"/>
    <w:rsid w:val="001E7C7C"/>
    <w:rsid w:val="00211B1F"/>
    <w:rsid w:val="0021439E"/>
    <w:rsid w:val="00226CE0"/>
    <w:rsid w:val="00245E93"/>
    <w:rsid w:val="002636F7"/>
    <w:rsid w:val="002717FB"/>
    <w:rsid w:val="00281BD8"/>
    <w:rsid w:val="00291F78"/>
    <w:rsid w:val="002A1884"/>
    <w:rsid w:val="002B548F"/>
    <w:rsid w:val="002C18C0"/>
    <w:rsid w:val="002D1DF8"/>
    <w:rsid w:val="002D2A0B"/>
    <w:rsid w:val="002D46D4"/>
    <w:rsid w:val="002F27DE"/>
    <w:rsid w:val="002F6316"/>
    <w:rsid w:val="00310272"/>
    <w:rsid w:val="00322964"/>
    <w:rsid w:val="003268EA"/>
    <w:rsid w:val="0032744C"/>
    <w:rsid w:val="003659CF"/>
    <w:rsid w:val="00370C39"/>
    <w:rsid w:val="00370DDB"/>
    <w:rsid w:val="00374173"/>
    <w:rsid w:val="003759A8"/>
    <w:rsid w:val="00384433"/>
    <w:rsid w:val="00386E25"/>
    <w:rsid w:val="003B5FC2"/>
    <w:rsid w:val="003B7DF9"/>
    <w:rsid w:val="003D0E24"/>
    <w:rsid w:val="003D5112"/>
    <w:rsid w:val="003E2701"/>
    <w:rsid w:val="003E392C"/>
    <w:rsid w:val="003E6E1A"/>
    <w:rsid w:val="00411116"/>
    <w:rsid w:val="00417941"/>
    <w:rsid w:val="004228BC"/>
    <w:rsid w:val="00423850"/>
    <w:rsid w:val="00426CB6"/>
    <w:rsid w:val="00451DE2"/>
    <w:rsid w:val="00464EE7"/>
    <w:rsid w:val="0049471F"/>
    <w:rsid w:val="004A05D3"/>
    <w:rsid w:val="004A3D8B"/>
    <w:rsid w:val="004C3AD0"/>
    <w:rsid w:val="004D55DD"/>
    <w:rsid w:val="004E4066"/>
    <w:rsid w:val="004F63AB"/>
    <w:rsid w:val="004F65F7"/>
    <w:rsid w:val="00505131"/>
    <w:rsid w:val="00506095"/>
    <w:rsid w:val="0052369A"/>
    <w:rsid w:val="005469ED"/>
    <w:rsid w:val="00574D75"/>
    <w:rsid w:val="005770F2"/>
    <w:rsid w:val="005C2887"/>
    <w:rsid w:val="005C6859"/>
    <w:rsid w:val="005D675D"/>
    <w:rsid w:val="005E1C9D"/>
    <w:rsid w:val="005E65DA"/>
    <w:rsid w:val="005F75CF"/>
    <w:rsid w:val="006009A8"/>
    <w:rsid w:val="00605CD1"/>
    <w:rsid w:val="0061183D"/>
    <w:rsid w:val="006134BF"/>
    <w:rsid w:val="00623310"/>
    <w:rsid w:val="00630B1D"/>
    <w:rsid w:val="00631FC8"/>
    <w:rsid w:val="00680CC2"/>
    <w:rsid w:val="0068567B"/>
    <w:rsid w:val="006A2128"/>
    <w:rsid w:val="006A4508"/>
    <w:rsid w:val="006C4991"/>
    <w:rsid w:val="006D4FB6"/>
    <w:rsid w:val="006E0739"/>
    <w:rsid w:val="006F1C0B"/>
    <w:rsid w:val="006F2992"/>
    <w:rsid w:val="006F7F33"/>
    <w:rsid w:val="007028B4"/>
    <w:rsid w:val="00705046"/>
    <w:rsid w:val="007156BE"/>
    <w:rsid w:val="0072295E"/>
    <w:rsid w:val="007266C6"/>
    <w:rsid w:val="007313C0"/>
    <w:rsid w:val="0074083F"/>
    <w:rsid w:val="0075648E"/>
    <w:rsid w:val="00756506"/>
    <w:rsid w:val="00765EE2"/>
    <w:rsid w:val="0076754F"/>
    <w:rsid w:val="0077238F"/>
    <w:rsid w:val="00774C1C"/>
    <w:rsid w:val="00775067"/>
    <w:rsid w:val="007866EA"/>
    <w:rsid w:val="00787559"/>
    <w:rsid w:val="007A1281"/>
    <w:rsid w:val="007A1AD0"/>
    <w:rsid w:val="007A2168"/>
    <w:rsid w:val="007C7457"/>
    <w:rsid w:val="007D12CA"/>
    <w:rsid w:val="007F01A2"/>
    <w:rsid w:val="007F04C2"/>
    <w:rsid w:val="00805771"/>
    <w:rsid w:val="008109E7"/>
    <w:rsid w:val="00815D44"/>
    <w:rsid w:val="00831C83"/>
    <w:rsid w:val="0083410F"/>
    <w:rsid w:val="0084096E"/>
    <w:rsid w:val="00842DA9"/>
    <w:rsid w:val="008543DE"/>
    <w:rsid w:val="00872DAB"/>
    <w:rsid w:val="008956EB"/>
    <w:rsid w:val="008A4142"/>
    <w:rsid w:val="008A4F73"/>
    <w:rsid w:val="008B4AB6"/>
    <w:rsid w:val="008D3D82"/>
    <w:rsid w:val="008D5B73"/>
    <w:rsid w:val="00904472"/>
    <w:rsid w:val="00906FE1"/>
    <w:rsid w:val="009078C3"/>
    <w:rsid w:val="009111DB"/>
    <w:rsid w:val="009202E9"/>
    <w:rsid w:val="00923427"/>
    <w:rsid w:val="00927BD5"/>
    <w:rsid w:val="00927E92"/>
    <w:rsid w:val="00947E2E"/>
    <w:rsid w:val="00954B68"/>
    <w:rsid w:val="00956C09"/>
    <w:rsid w:val="00964140"/>
    <w:rsid w:val="00992B3C"/>
    <w:rsid w:val="00992CEB"/>
    <w:rsid w:val="00994407"/>
    <w:rsid w:val="009D2B46"/>
    <w:rsid w:val="009D5E69"/>
    <w:rsid w:val="009E3012"/>
    <w:rsid w:val="009E75DE"/>
    <w:rsid w:val="00A170A7"/>
    <w:rsid w:val="00A20E42"/>
    <w:rsid w:val="00A34FD5"/>
    <w:rsid w:val="00A4121C"/>
    <w:rsid w:val="00A62B3F"/>
    <w:rsid w:val="00A72EED"/>
    <w:rsid w:val="00A80C9C"/>
    <w:rsid w:val="00A905C1"/>
    <w:rsid w:val="00A947A7"/>
    <w:rsid w:val="00A957A5"/>
    <w:rsid w:val="00AA58AE"/>
    <w:rsid w:val="00AA63F1"/>
    <w:rsid w:val="00AC331F"/>
    <w:rsid w:val="00AC3631"/>
    <w:rsid w:val="00AC4FBC"/>
    <w:rsid w:val="00AE5464"/>
    <w:rsid w:val="00AE7355"/>
    <w:rsid w:val="00AF3190"/>
    <w:rsid w:val="00B0361E"/>
    <w:rsid w:val="00B10009"/>
    <w:rsid w:val="00B1147C"/>
    <w:rsid w:val="00B16199"/>
    <w:rsid w:val="00B40783"/>
    <w:rsid w:val="00B54AA1"/>
    <w:rsid w:val="00BA4587"/>
    <w:rsid w:val="00BB354A"/>
    <w:rsid w:val="00BC4FA0"/>
    <w:rsid w:val="00BF7208"/>
    <w:rsid w:val="00C1049E"/>
    <w:rsid w:val="00C13421"/>
    <w:rsid w:val="00C27EE3"/>
    <w:rsid w:val="00C45DDE"/>
    <w:rsid w:val="00C5232C"/>
    <w:rsid w:val="00C75FC1"/>
    <w:rsid w:val="00C90025"/>
    <w:rsid w:val="00C91F4A"/>
    <w:rsid w:val="00C927B0"/>
    <w:rsid w:val="00C92BE5"/>
    <w:rsid w:val="00CA2B55"/>
    <w:rsid w:val="00CC2FCA"/>
    <w:rsid w:val="00CC3FB3"/>
    <w:rsid w:val="00CD1C31"/>
    <w:rsid w:val="00CD37CF"/>
    <w:rsid w:val="00CD58ED"/>
    <w:rsid w:val="00CD6A1D"/>
    <w:rsid w:val="00D059E1"/>
    <w:rsid w:val="00D245C1"/>
    <w:rsid w:val="00D300E9"/>
    <w:rsid w:val="00D43A7E"/>
    <w:rsid w:val="00D4629D"/>
    <w:rsid w:val="00D71676"/>
    <w:rsid w:val="00D71C6B"/>
    <w:rsid w:val="00D862F9"/>
    <w:rsid w:val="00D95F0A"/>
    <w:rsid w:val="00D9718A"/>
    <w:rsid w:val="00DA02B0"/>
    <w:rsid w:val="00DA2ACB"/>
    <w:rsid w:val="00DB0CE8"/>
    <w:rsid w:val="00DB378F"/>
    <w:rsid w:val="00DB455A"/>
    <w:rsid w:val="00DE35A7"/>
    <w:rsid w:val="00DE60AE"/>
    <w:rsid w:val="00E15586"/>
    <w:rsid w:val="00E24D2E"/>
    <w:rsid w:val="00E513CE"/>
    <w:rsid w:val="00E5467B"/>
    <w:rsid w:val="00E612D9"/>
    <w:rsid w:val="00E67A21"/>
    <w:rsid w:val="00E82779"/>
    <w:rsid w:val="00E83297"/>
    <w:rsid w:val="00E836F4"/>
    <w:rsid w:val="00E932AD"/>
    <w:rsid w:val="00E940A3"/>
    <w:rsid w:val="00EC5790"/>
    <w:rsid w:val="00ED16F9"/>
    <w:rsid w:val="00EF4948"/>
    <w:rsid w:val="00F053A0"/>
    <w:rsid w:val="00F0778F"/>
    <w:rsid w:val="00F12908"/>
    <w:rsid w:val="00F12C33"/>
    <w:rsid w:val="00F147E4"/>
    <w:rsid w:val="00F168F1"/>
    <w:rsid w:val="00F1766A"/>
    <w:rsid w:val="00F4014C"/>
    <w:rsid w:val="00F51B31"/>
    <w:rsid w:val="00F656DC"/>
    <w:rsid w:val="00F67C05"/>
    <w:rsid w:val="00F774ED"/>
    <w:rsid w:val="00F8305D"/>
    <w:rsid w:val="00F830F6"/>
    <w:rsid w:val="00F94EBB"/>
    <w:rsid w:val="00F9503A"/>
    <w:rsid w:val="00FB387D"/>
    <w:rsid w:val="00FC61CE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CB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70C3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370C39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1F4A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70C39"/>
    <w:rPr>
      <w:rFonts w:ascii="Times" w:hAnsi="Times"/>
      <w:b/>
      <w:bCs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0C39"/>
    <w:rPr>
      <w:rFonts w:ascii="Times" w:hAnsi="Times"/>
      <w:b/>
      <w:bCs/>
      <w:sz w:val="24"/>
      <w:szCs w:val="24"/>
    </w:rPr>
  </w:style>
  <w:style w:type="paragraph" w:customStyle="1" w:styleId="personcard-status">
    <w:name w:val="personcard-status"/>
    <w:basedOn w:val="Normal"/>
    <w:rsid w:val="00370C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0C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370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70C3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370C39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1F4A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70C39"/>
    <w:rPr>
      <w:rFonts w:ascii="Times" w:hAnsi="Times"/>
      <w:b/>
      <w:bCs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0C39"/>
    <w:rPr>
      <w:rFonts w:ascii="Times" w:hAnsi="Times"/>
      <w:b/>
      <w:bCs/>
      <w:sz w:val="24"/>
      <w:szCs w:val="24"/>
    </w:rPr>
  </w:style>
  <w:style w:type="paragraph" w:customStyle="1" w:styleId="personcard-status">
    <w:name w:val="personcard-status"/>
    <w:basedOn w:val="Normal"/>
    <w:rsid w:val="00370C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0C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37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1318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570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6191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2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57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3689</Characters>
  <Application>Microsoft Macintosh Word</Application>
  <DocSecurity>0</DocSecurity>
  <Lines>30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Fischer</dc:creator>
  <cp:keywords/>
  <dc:description/>
  <cp:lastModifiedBy>KariFair</cp:lastModifiedBy>
  <cp:revision>2</cp:revision>
  <dcterms:created xsi:type="dcterms:W3CDTF">2021-01-14T11:56:00Z</dcterms:created>
  <dcterms:modified xsi:type="dcterms:W3CDTF">2021-01-14T11:56:00Z</dcterms:modified>
</cp:coreProperties>
</file>